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68F23" w14:textId="77777777" w:rsidR="00B46D54" w:rsidRPr="005A4B2C" w:rsidRDefault="00B46D54" w:rsidP="00B46D54">
      <w:pPr>
        <w:pStyle w:val="NoSpacing"/>
        <w:jc w:val="center"/>
        <w:rPr>
          <w:b/>
          <w:bCs/>
          <w:sz w:val="28"/>
          <w:szCs w:val="28"/>
          <w:rtl/>
        </w:rPr>
      </w:pPr>
      <w:r w:rsidRPr="005A4B2C">
        <w:rPr>
          <w:rFonts w:hint="cs"/>
          <w:b/>
          <w:bCs/>
          <w:sz w:val="28"/>
          <w:szCs w:val="28"/>
          <w:rtl/>
        </w:rPr>
        <w:t>טופס הסכמה מדעת להשתתפות בניסוי</w:t>
      </w:r>
    </w:p>
    <w:p w14:paraId="628E21BB" w14:textId="77777777" w:rsidR="00B46D54" w:rsidRPr="00C65475" w:rsidRDefault="00B46D54" w:rsidP="00B46D54">
      <w:pPr>
        <w:pStyle w:val="NoSpacing"/>
        <w:rPr>
          <w:sz w:val="24"/>
          <w:szCs w:val="24"/>
          <w:rtl/>
        </w:rPr>
      </w:pPr>
    </w:p>
    <w:p w14:paraId="01B0F20E" w14:textId="77777777" w:rsidR="00B46D54" w:rsidRPr="00C65475" w:rsidRDefault="00B46D54" w:rsidP="00B46D54">
      <w:pPr>
        <w:pStyle w:val="NoSpacing"/>
        <w:rPr>
          <w:sz w:val="24"/>
          <w:szCs w:val="24"/>
          <w:rtl/>
        </w:rPr>
      </w:pPr>
    </w:p>
    <w:p w14:paraId="7C42C4DF" w14:textId="2B81F746" w:rsidR="00B46D54" w:rsidRPr="005D460B" w:rsidRDefault="00B46D54" w:rsidP="001C23BC">
      <w:pPr>
        <w:pStyle w:val="NoSpacing"/>
        <w:rPr>
          <w:rFonts w:asciiTheme="minorBidi" w:hAnsiTheme="minorBidi"/>
          <w:sz w:val="24"/>
          <w:szCs w:val="24"/>
          <w:rtl/>
        </w:rPr>
      </w:pPr>
      <w:r w:rsidRPr="005D460B">
        <w:rPr>
          <w:rFonts w:asciiTheme="minorBidi" w:hAnsiTheme="minorBidi"/>
          <w:sz w:val="24"/>
          <w:szCs w:val="24"/>
          <w:rtl/>
        </w:rPr>
        <w:t>אני החתום</w:t>
      </w:r>
      <w:r w:rsidR="001C23BC">
        <w:rPr>
          <w:rFonts w:asciiTheme="minorBidi" w:hAnsiTheme="minorBidi" w:hint="cs"/>
          <w:sz w:val="24"/>
          <w:szCs w:val="24"/>
          <w:rtl/>
        </w:rPr>
        <w:t>/מה</w:t>
      </w:r>
      <w:r w:rsidRPr="005D460B">
        <w:rPr>
          <w:rFonts w:asciiTheme="minorBidi" w:hAnsiTheme="minorBidi"/>
          <w:sz w:val="24"/>
          <w:szCs w:val="24"/>
          <w:rtl/>
        </w:rPr>
        <w:t xml:space="preserve"> מטה:</w:t>
      </w:r>
    </w:p>
    <w:p w14:paraId="28878B4A" w14:textId="77777777" w:rsidR="00B46D54" w:rsidRPr="005D460B" w:rsidRDefault="00B46D54" w:rsidP="00B46D54">
      <w:pPr>
        <w:pStyle w:val="NoSpacing"/>
        <w:rPr>
          <w:rFonts w:asciiTheme="minorBidi" w:hAnsiTheme="minorBidi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32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</w:tblGrid>
      <w:tr w:rsidR="00B46D54" w:rsidRPr="005D460B" w14:paraId="34B0F653" w14:textId="77777777" w:rsidTr="00FE7B4F">
        <w:trPr>
          <w:trHeight w:val="718"/>
        </w:trPr>
        <w:tc>
          <w:tcPr>
            <w:tcW w:w="4262" w:type="dxa"/>
            <w:gridSpan w:val="4"/>
            <w:vAlign w:val="center"/>
          </w:tcPr>
          <w:p w14:paraId="72F74C0E" w14:textId="77777777" w:rsidR="00B46D54" w:rsidRPr="005D460B" w:rsidRDefault="00B46D54" w:rsidP="00FE7B4F">
            <w:pPr>
              <w:pStyle w:val="NoSpacing"/>
              <w:rPr>
                <w:rFonts w:asciiTheme="minorBidi" w:hAnsiTheme="minorBidi"/>
                <w:sz w:val="24"/>
                <w:szCs w:val="24"/>
                <w:rtl/>
              </w:rPr>
            </w:pPr>
            <w:r w:rsidRPr="005D460B">
              <w:rPr>
                <w:rFonts w:asciiTheme="minorBidi" w:hAnsiTheme="minorBidi"/>
                <w:sz w:val="24"/>
                <w:szCs w:val="24"/>
                <w:rtl/>
              </w:rPr>
              <w:t>שם פרטי:</w:t>
            </w:r>
          </w:p>
        </w:tc>
        <w:tc>
          <w:tcPr>
            <w:tcW w:w="4260" w:type="dxa"/>
            <w:gridSpan w:val="6"/>
            <w:vAlign w:val="center"/>
          </w:tcPr>
          <w:p w14:paraId="142D9B71" w14:textId="77777777" w:rsidR="00B46D54" w:rsidRPr="005D460B" w:rsidRDefault="00B46D54" w:rsidP="00FE7B4F">
            <w:pPr>
              <w:pStyle w:val="NoSpacing"/>
              <w:rPr>
                <w:rFonts w:asciiTheme="minorBidi" w:hAnsiTheme="minorBidi"/>
                <w:sz w:val="24"/>
                <w:szCs w:val="24"/>
                <w:rtl/>
              </w:rPr>
            </w:pPr>
            <w:r w:rsidRPr="005D460B">
              <w:rPr>
                <w:rFonts w:asciiTheme="minorBidi" w:hAnsiTheme="minorBidi"/>
                <w:sz w:val="24"/>
                <w:szCs w:val="24"/>
                <w:rtl/>
              </w:rPr>
              <w:t>שם משפחה:</w:t>
            </w:r>
          </w:p>
        </w:tc>
      </w:tr>
      <w:tr w:rsidR="00B46D54" w:rsidRPr="005D460B" w14:paraId="0F6B0F10" w14:textId="77777777" w:rsidTr="00FE7B4F">
        <w:trPr>
          <w:trHeight w:val="698"/>
        </w:trPr>
        <w:tc>
          <w:tcPr>
            <w:tcW w:w="2132" w:type="dxa"/>
            <w:vAlign w:val="center"/>
          </w:tcPr>
          <w:p w14:paraId="03E69171" w14:textId="77777777" w:rsidR="00B46D54" w:rsidRPr="005D460B" w:rsidRDefault="00B46D54" w:rsidP="00FE7B4F">
            <w:pPr>
              <w:pStyle w:val="NoSpacing"/>
              <w:rPr>
                <w:rFonts w:asciiTheme="minorBidi" w:hAnsiTheme="minorBidi"/>
                <w:sz w:val="24"/>
                <w:szCs w:val="24"/>
                <w:rtl/>
              </w:rPr>
            </w:pPr>
            <w:r w:rsidRPr="005D460B">
              <w:rPr>
                <w:rFonts w:asciiTheme="minorBidi" w:hAnsiTheme="minorBidi"/>
                <w:sz w:val="24"/>
                <w:szCs w:val="24"/>
                <w:rtl/>
              </w:rPr>
              <w:t>מס' תעודת זהות:</w:t>
            </w:r>
          </w:p>
        </w:tc>
        <w:tc>
          <w:tcPr>
            <w:tcW w:w="710" w:type="dxa"/>
            <w:vAlign w:val="center"/>
          </w:tcPr>
          <w:p w14:paraId="3F6653DF" w14:textId="77777777" w:rsidR="00B46D54" w:rsidRPr="005D460B" w:rsidRDefault="00B46D54" w:rsidP="00FE7B4F">
            <w:pPr>
              <w:pStyle w:val="NoSpacing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10" w:type="dxa"/>
            <w:vAlign w:val="center"/>
          </w:tcPr>
          <w:p w14:paraId="53AC7837" w14:textId="77777777" w:rsidR="00B46D54" w:rsidRPr="005D460B" w:rsidRDefault="00B46D54" w:rsidP="00FE7B4F">
            <w:pPr>
              <w:pStyle w:val="NoSpacing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10" w:type="dxa"/>
            <w:vAlign w:val="center"/>
          </w:tcPr>
          <w:p w14:paraId="1A8CA688" w14:textId="77777777" w:rsidR="00B46D54" w:rsidRPr="005D460B" w:rsidRDefault="00B46D54" w:rsidP="00FE7B4F">
            <w:pPr>
              <w:pStyle w:val="NoSpacing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10" w:type="dxa"/>
            <w:vAlign w:val="center"/>
          </w:tcPr>
          <w:p w14:paraId="20DD6D00" w14:textId="77777777" w:rsidR="00B46D54" w:rsidRPr="005D460B" w:rsidRDefault="00B46D54" w:rsidP="00FE7B4F">
            <w:pPr>
              <w:pStyle w:val="NoSpacing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10" w:type="dxa"/>
            <w:vAlign w:val="center"/>
          </w:tcPr>
          <w:p w14:paraId="69AB5850" w14:textId="77777777" w:rsidR="00B46D54" w:rsidRPr="005D460B" w:rsidRDefault="00B46D54" w:rsidP="00FE7B4F">
            <w:pPr>
              <w:pStyle w:val="NoSpacing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10" w:type="dxa"/>
            <w:vAlign w:val="center"/>
          </w:tcPr>
          <w:p w14:paraId="6D67E18E" w14:textId="77777777" w:rsidR="00B46D54" w:rsidRPr="005D460B" w:rsidRDefault="00B46D54" w:rsidP="00FE7B4F">
            <w:pPr>
              <w:pStyle w:val="NoSpacing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10" w:type="dxa"/>
            <w:vAlign w:val="center"/>
          </w:tcPr>
          <w:p w14:paraId="45450563" w14:textId="77777777" w:rsidR="00B46D54" w:rsidRPr="005D460B" w:rsidRDefault="00B46D54" w:rsidP="00FE7B4F">
            <w:pPr>
              <w:pStyle w:val="NoSpacing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10" w:type="dxa"/>
            <w:vAlign w:val="center"/>
          </w:tcPr>
          <w:p w14:paraId="03EC8A19" w14:textId="77777777" w:rsidR="00B46D54" w:rsidRPr="005D460B" w:rsidRDefault="00B46D54" w:rsidP="00FE7B4F">
            <w:pPr>
              <w:pStyle w:val="NoSpacing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10" w:type="dxa"/>
            <w:vAlign w:val="center"/>
          </w:tcPr>
          <w:p w14:paraId="247AA079" w14:textId="77777777" w:rsidR="00B46D54" w:rsidRPr="005D460B" w:rsidRDefault="00B46D54" w:rsidP="00FE7B4F">
            <w:pPr>
              <w:pStyle w:val="NoSpacing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B46D54" w:rsidRPr="005D460B" w14:paraId="1972E41E" w14:textId="77777777" w:rsidTr="00FE7B4F">
        <w:trPr>
          <w:trHeight w:val="675"/>
        </w:trPr>
        <w:tc>
          <w:tcPr>
            <w:tcW w:w="5682" w:type="dxa"/>
            <w:gridSpan w:val="6"/>
            <w:vAlign w:val="center"/>
          </w:tcPr>
          <w:p w14:paraId="192D88C5" w14:textId="77777777" w:rsidR="00B46D54" w:rsidRPr="005D460B" w:rsidRDefault="00B46D54" w:rsidP="00FE7B4F">
            <w:pPr>
              <w:pStyle w:val="NoSpacing"/>
              <w:rPr>
                <w:rFonts w:asciiTheme="minorBidi" w:hAnsiTheme="minorBidi"/>
                <w:sz w:val="24"/>
                <w:szCs w:val="24"/>
                <w:rtl/>
              </w:rPr>
            </w:pPr>
            <w:r w:rsidRPr="005D460B">
              <w:rPr>
                <w:rFonts w:asciiTheme="minorBidi" w:hAnsiTheme="minorBidi"/>
                <w:sz w:val="24"/>
                <w:szCs w:val="24"/>
                <w:rtl/>
              </w:rPr>
              <w:t>כתובת:</w:t>
            </w:r>
          </w:p>
        </w:tc>
        <w:tc>
          <w:tcPr>
            <w:tcW w:w="2840" w:type="dxa"/>
            <w:gridSpan w:val="4"/>
            <w:vAlign w:val="center"/>
          </w:tcPr>
          <w:p w14:paraId="02E4AAA3" w14:textId="77777777" w:rsidR="00B46D54" w:rsidRPr="005D460B" w:rsidRDefault="00B46D54" w:rsidP="00FE7B4F">
            <w:pPr>
              <w:pStyle w:val="NoSpacing"/>
              <w:rPr>
                <w:rFonts w:asciiTheme="minorBidi" w:hAnsiTheme="minorBidi"/>
                <w:sz w:val="24"/>
                <w:szCs w:val="24"/>
                <w:rtl/>
              </w:rPr>
            </w:pPr>
            <w:r w:rsidRPr="005D460B">
              <w:rPr>
                <w:rFonts w:asciiTheme="minorBidi" w:hAnsiTheme="minorBidi"/>
                <w:sz w:val="24"/>
                <w:szCs w:val="24"/>
                <w:rtl/>
              </w:rPr>
              <w:t>מיקוד:</w:t>
            </w:r>
          </w:p>
        </w:tc>
      </w:tr>
    </w:tbl>
    <w:p w14:paraId="68AE29C5" w14:textId="1B10BF49" w:rsidR="00B46D54" w:rsidRPr="005D460B" w:rsidRDefault="00B46D54" w:rsidP="00B46D54">
      <w:pPr>
        <w:pStyle w:val="NoSpacing"/>
        <w:numPr>
          <w:ilvl w:val="0"/>
          <w:numId w:val="1"/>
        </w:numPr>
        <w:spacing w:before="240" w:after="120"/>
        <w:ind w:left="714" w:hanging="357"/>
        <w:rPr>
          <w:rFonts w:asciiTheme="minorBidi" w:hAnsiTheme="minorBidi"/>
          <w:sz w:val="24"/>
          <w:szCs w:val="24"/>
        </w:rPr>
      </w:pPr>
      <w:r w:rsidRPr="005D460B">
        <w:rPr>
          <w:rFonts w:asciiTheme="minorBidi" w:hAnsiTheme="minorBidi"/>
          <w:sz w:val="24"/>
          <w:szCs w:val="24"/>
          <w:rtl/>
        </w:rPr>
        <w:t>מצהיר</w:t>
      </w:r>
      <w:r w:rsidR="001C23BC">
        <w:rPr>
          <w:rFonts w:asciiTheme="minorBidi" w:hAnsiTheme="minorBidi" w:hint="cs"/>
          <w:sz w:val="24"/>
          <w:szCs w:val="24"/>
          <w:rtl/>
        </w:rPr>
        <w:t>/ה</w:t>
      </w:r>
      <w:r w:rsidRPr="005D460B">
        <w:rPr>
          <w:rFonts w:asciiTheme="minorBidi" w:hAnsiTheme="minorBidi"/>
          <w:sz w:val="24"/>
          <w:szCs w:val="24"/>
          <w:rtl/>
        </w:rPr>
        <w:t xml:space="preserve"> בזה כי אני מסכים</w:t>
      </w:r>
      <w:r w:rsidR="001C23BC">
        <w:rPr>
          <w:rFonts w:asciiTheme="minorBidi" w:hAnsiTheme="minorBidi" w:hint="cs"/>
          <w:sz w:val="24"/>
          <w:szCs w:val="24"/>
          <w:rtl/>
        </w:rPr>
        <w:t>/מה</w:t>
      </w:r>
      <w:r w:rsidRPr="005D460B">
        <w:rPr>
          <w:rFonts w:asciiTheme="minorBidi" w:hAnsiTheme="minorBidi"/>
          <w:sz w:val="24"/>
          <w:szCs w:val="24"/>
          <w:rtl/>
        </w:rPr>
        <w:t xml:space="preserve"> להשתתף בניסוי כמפורט במסמך זה.</w:t>
      </w:r>
    </w:p>
    <w:p w14:paraId="7C855D34" w14:textId="2E9A5452" w:rsidR="00B46D54" w:rsidRPr="005D460B" w:rsidRDefault="00B46D54" w:rsidP="00F24ACA">
      <w:pPr>
        <w:pStyle w:val="NoSpacing"/>
        <w:numPr>
          <w:ilvl w:val="0"/>
          <w:numId w:val="1"/>
        </w:numPr>
        <w:spacing w:before="240" w:after="120"/>
        <w:ind w:left="714" w:hanging="357"/>
        <w:rPr>
          <w:rFonts w:asciiTheme="minorBidi" w:hAnsiTheme="minorBidi"/>
          <w:sz w:val="24"/>
          <w:szCs w:val="24"/>
        </w:rPr>
      </w:pPr>
      <w:r w:rsidRPr="005D460B">
        <w:rPr>
          <w:rFonts w:asciiTheme="minorBidi" w:hAnsiTheme="minorBidi"/>
          <w:sz w:val="24"/>
          <w:szCs w:val="24"/>
          <w:rtl/>
        </w:rPr>
        <w:t>מצהיר</w:t>
      </w:r>
      <w:r w:rsidR="001C23BC">
        <w:rPr>
          <w:rFonts w:asciiTheme="minorBidi" w:hAnsiTheme="minorBidi" w:hint="cs"/>
          <w:sz w:val="24"/>
          <w:szCs w:val="24"/>
          <w:rtl/>
        </w:rPr>
        <w:t>/ה</w:t>
      </w:r>
      <w:r w:rsidRPr="005D460B">
        <w:rPr>
          <w:rFonts w:asciiTheme="minorBidi" w:hAnsiTheme="minorBidi"/>
          <w:sz w:val="24"/>
          <w:szCs w:val="24"/>
          <w:rtl/>
        </w:rPr>
        <w:t xml:space="preserve"> בזה כי הוסבר לי על-ידי:                                                                             שם החוקר</w:t>
      </w:r>
      <w:r w:rsidR="00DB1F2A">
        <w:rPr>
          <w:rFonts w:asciiTheme="minorBidi" w:hAnsiTheme="minorBidi" w:hint="cs"/>
          <w:sz w:val="24"/>
          <w:szCs w:val="24"/>
          <w:rtl/>
        </w:rPr>
        <w:t>/ת</w:t>
      </w:r>
      <w:r w:rsidRPr="005D460B">
        <w:rPr>
          <w:rFonts w:asciiTheme="minorBidi" w:hAnsiTheme="minorBidi"/>
          <w:sz w:val="24"/>
          <w:szCs w:val="24"/>
          <w:rtl/>
        </w:rPr>
        <w:t xml:space="preserve"> המסביר</w:t>
      </w:r>
      <w:r w:rsidR="00DB1F2A">
        <w:rPr>
          <w:rFonts w:asciiTheme="minorBidi" w:hAnsiTheme="minorBidi" w:hint="cs"/>
          <w:sz w:val="24"/>
          <w:szCs w:val="24"/>
          <w:rtl/>
        </w:rPr>
        <w:t>/ה</w:t>
      </w:r>
      <w:r w:rsidRPr="005D460B">
        <w:rPr>
          <w:rFonts w:asciiTheme="minorBidi" w:hAnsiTheme="minorBidi"/>
          <w:sz w:val="24"/>
          <w:szCs w:val="24"/>
          <w:rtl/>
        </w:rPr>
        <w:t>:</w:t>
      </w:r>
      <w:r w:rsidR="00AC336A">
        <w:rPr>
          <w:rFonts w:asciiTheme="minorBidi" w:hAnsiTheme="minorBidi" w:hint="cs"/>
          <w:sz w:val="24"/>
          <w:szCs w:val="24"/>
          <w:rtl/>
        </w:rPr>
        <w:t xml:space="preserve"> </w:t>
      </w:r>
      <w:r w:rsidR="00F24ACA">
        <w:rPr>
          <w:rFonts w:asciiTheme="minorBidi" w:hAnsiTheme="minorBidi" w:hint="cs"/>
          <w:sz w:val="24"/>
          <w:szCs w:val="24"/>
          <w:rtl/>
        </w:rPr>
        <w:t>_______________________</w:t>
      </w:r>
    </w:p>
    <w:p w14:paraId="235590A6" w14:textId="7A342756" w:rsidR="00B46D54" w:rsidRPr="005D460B" w:rsidRDefault="00B46D54" w:rsidP="00F24ACA">
      <w:pPr>
        <w:pStyle w:val="NoSpacing"/>
        <w:numPr>
          <w:ilvl w:val="0"/>
          <w:numId w:val="1"/>
        </w:numPr>
        <w:spacing w:before="240" w:after="120"/>
        <w:ind w:left="714" w:hanging="357"/>
        <w:jc w:val="both"/>
        <w:rPr>
          <w:rFonts w:asciiTheme="minorBidi" w:hAnsiTheme="minorBidi"/>
          <w:sz w:val="24"/>
          <w:szCs w:val="24"/>
        </w:rPr>
      </w:pPr>
      <w:r w:rsidRPr="005D460B">
        <w:rPr>
          <w:rFonts w:asciiTheme="minorBidi" w:hAnsiTheme="minorBidi"/>
          <w:sz w:val="24"/>
          <w:szCs w:val="24"/>
          <w:rtl/>
        </w:rPr>
        <w:t>כי החוקר</w:t>
      </w:r>
      <w:r w:rsidR="00DB1F2A">
        <w:rPr>
          <w:rFonts w:asciiTheme="minorBidi" w:hAnsiTheme="minorBidi" w:hint="cs"/>
          <w:sz w:val="24"/>
          <w:szCs w:val="24"/>
          <w:rtl/>
        </w:rPr>
        <w:t>/ת</w:t>
      </w:r>
      <w:r w:rsidRPr="005D460B">
        <w:rPr>
          <w:rFonts w:asciiTheme="minorBidi" w:hAnsiTheme="minorBidi"/>
          <w:sz w:val="24"/>
          <w:szCs w:val="24"/>
          <w:rtl/>
        </w:rPr>
        <w:t xml:space="preserve"> הראשי</w:t>
      </w:r>
      <w:r w:rsidR="00DB1F2A">
        <w:rPr>
          <w:rFonts w:asciiTheme="minorBidi" w:hAnsiTheme="minorBidi" w:hint="cs"/>
          <w:sz w:val="24"/>
          <w:szCs w:val="24"/>
          <w:rtl/>
        </w:rPr>
        <w:t>/ת</w:t>
      </w:r>
      <w:r w:rsidRPr="005D460B">
        <w:rPr>
          <w:rFonts w:asciiTheme="minorBidi" w:hAnsiTheme="minorBidi"/>
          <w:sz w:val="24"/>
          <w:szCs w:val="24"/>
          <w:rtl/>
        </w:rPr>
        <w:t xml:space="preserve"> (שם החוקר</w:t>
      </w:r>
      <w:r w:rsidR="00DB1F2A">
        <w:rPr>
          <w:rFonts w:asciiTheme="minorBidi" w:hAnsiTheme="minorBidi" w:hint="cs"/>
          <w:sz w:val="24"/>
          <w:szCs w:val="24"/>
          <w:rtl/>
        </w:rPr>
        <w:t>/ת</w:t>
      </w:r>
      <w:r w:rsidRPr="005D460B">
        <w:rPr>
          <w:rFonts w:asciiTheme="minorBidi" w:hAnsiTheme="minorBidi"/>
          <w:sz w:val="24"/>
          <w:szCs w:val="24"/>
          <w:rtl/>
        </w:rPr>
        <w:t>)</w:t>
      </w:r>
      <w:r w:rsidR="00AC336A">
        <w:rPr>
          <w:rFonts w:asciiTheme="minorBidi" w:hAnsiTheme="minorBidi" w:hint="cs"/>
          <w:sz w:val="24"/>
          <w:szCs w:val="24"/>
          <w:rtl/>
        </w:rPr>
        <w:t xml:space="preserve"> </w:t>
      </w:r>
      <w:r w:rsidR="00F24ACA">
        <w:rPr>
          <w:rFonts w:asciiTheme="minorBidi" w:hAnsiTheme="minorBidi" w:hint="cs"/>
          <w:sz w:val="24"/>
          <w:szCs w:val="24"/>
          <w:rtl/>
        </w:rPr>
        <w:t>___________________</w:t>
      </w:r>
      <w:r w:rsidRPr="005D460B">
        <w:rPr>
          <w:rFonts w:asciiTheme="minorBidi" w:hAnsiTheme="minorBidi"/>
          <w:sz w:val="24"/>
          <w:szCs w:val="24"/>
          <w:rtl/>
        </w:rPr>
        <w:t>קיבל</w:t>
      </w:r>
      <w:r w:rsidR="00DB1F2A">
        <w:rPr>
          <w:rFonts w:asciiTheme="minorBidi" w:hAnsiTheme="minorBidi" w:hint="cs"/>
          <w:sz w:val="24"/>
          <w:szCs w:val="24"/>
          <w:rtl/>
        </w:rPr>
        <w:t>/ה</w:t>
      </w:r>
      <w:r w:rsidRPr="005D460B">
        <w:rPr>
          <w:rFonts w:asciiTheme="minorBidi" w:hAnsiTheme="minorBidi"/>
          <w:sz w:val="24"/>
          <w:szCs w:val="24"/>
          <w:rtl/>
        </w:rPr>
        <w:t xml:space="preserve"> מהנהלת הטכניון אישור לביצוע הניסוי, כמשמעותו בתקנות בריאות העם (ניסויים רפואיים בבני אדם תשמ"א 1980), להלן הניסוי.</w:t>
      </w:r>
    </w:p>
    <w:p w14:paraId="249AF46B" w14:textId="5D89EAF7" w:rsidR="00B46D54" w:rsidRPr="00F902A9" w:rsidRDefault="00B46D54" w:rsidP="00F24ACA">
      <w:pPr>
        <w:pStyle w:val="NoSpacing"/>
        <w:numPr>
          <w:ilvl w:val="0"/>
          <w:numId w:val="1"/>
        </w:numPr>
        <w:spacing w:before="240" w:after="120"/>
        <w:ind w:left="714" w:hanging="357"/>
        <w:rPr>
          <w:rFonts w:asciiTheme="minorBidi" w:hAnsiTheme="minorBidi"/>
          <w:sz w:val="24"/>
          <w:szCs w:val="24"/>
        </w:rPr>
      </w:pPr>
      <w:r w:rsidRPr="005D460B">
        <w:rPr>
          <w:rFonts w:asciiTheme="minorBidi" w:hAnsiTheme="minorBidi"/>
          <w:sz w:val="24"/>
          <w:szCs w:val="24"/>
          <w:rtl/>
        </w:rPr>
        <w:t xml:space="preserve">הניסוי נערך בנושא: </w:t>
      </w:r>
      <w:r w:rsidR="00F24ACA">
        <w:rPr>
          <w:rFonts w:asciiTheme="minorBidi" w:hAnsiTheme="minorBidi" w:hint="cs"/>
          <w:sz w:val="24"/>
          <w:szCs w:val="24"/>
          <w:u w:val="single"/>
          <w:rtl/>
        </w:rPr>
        <w:t>______________________________________</w:t>
      </w:r>
    </w:p>
    <w:p w14:paraId="679F649E" w14:textId="4C12D063" w:rsidR="00B46D54" w:rsidRPr="005D460B" w:rsidRDefault="00B46D54" w:rsidP="00B46D54">
      <w:pPr>
        <w:pStyle w:val="NoSpacing"/>
        <w:numPr>
          <w:ilvl w:val="0"/>
          <w:numId w:val="1"/>
        </w:numPr>
        <w:spacing w:before="240" w:after="120"/>
        <w:ind w:left="714" w:hanging="357"/>
        <w:jc w:val="both"/>
        <w:rPr>
          <w:rFonts w:asciiTheme="minorBidi" w:hAnsiTheme="minorBidi"/>
          <w:sz w:val="24"/>
          <w:szCs w:val="24"/>
        </w:rPr>
      </w:pPr>
      <w:r w:rsidRPr="005D460B">
        <w:rPr>
          <w:rFonts w:asciiTheme="minorBidi" w:hAnsiTheme="minorBidi"/>
          <w:sz w:val="24"/>
          <w:szCs w:val="24"/>
          <w:rtl/>
        </w:rPr>
        <w:t>אני חופשי</w:t>
      </w:r>
      <w:r w:rsidR="001C23BC">
        <w:rPr>
          <w:rFonts w:asciiTheme="minorBidi" w:hAnsiTheme="minorBidi" w:hint="cs"/>
          <w:sz w:val="24"/>
          <w:szCs w:val="24"/>
          <w:rtl/>
        </w:rPr>
        <w:t>/ה</w:t>
      </w:r>
      <w:r w:rsidRPr="005D460B">
        <w:rPr>
          <w:rFonts w:asciiTheme="minorBidi" w:hAnsiTheme="minorBidi"/>
          <w:sz w:val="24"/>
          <w:szCs w:val="24"/>
          <w:rtl/>
        </w:rPr>
        <w:t xml:space="preserve"> לבחור שלא להשתתף בניסוי או להפסיק בכל עת את השתתפותי.</w:t>
      </w:r>
    </w:p>
    <w:p w14:paraId="68E3E0A1" w14:textId="5EB1D1B2" w:rsidR="00B46D54" w:rsidRPr="005D460B" w:rsidRDefault="00B46D54" w:rsidP="00B46D54">
      <w:pPr>
        <w:pStyle w:val="NoSpacing"/>
        <w:numPr>
          <w:ilvl w:val="0"/>
          <w:numId w:val="1"/>
        </w:numPr>
        <w:spacing w:before="240" w:after="120"/>
        <w:ind w:left="714" w:hanging="357"/>
        <w:jc w:val="both"/>
        <w:rPr>
          <w:rFonts w:asciiTheme="minorBidi" w:hAnsiTheme="minorBidi"/>
          <w:sz w:val="24"/>
          <w:szCs w:val="24"/>
        </w:rPr>
      </w:pPr>
      <w:r w:rsidRPr="005D460B">
        <w:rPr>
          <w:rFonts w:asciiTheme="minorBidi" w:hAnsiTheme="minorBidi"/>
          <w:sz w:val="24"/>
          <w:szCs w:val="24"/>
          <w:rtl/>
        </w:rPr>
        <w:t>במקרה של מילוי שאלון – אני רשאי</w:t>
      </w:r>
      <w:r w:rsidR="001C23BC">
        <w:rPr>
          <w:rFonts w:asciiTheme="minorBidi" w:hAnsiTheme="minorBidi" w:hint="cs"/>
          <w:sz w:val="24"/>
          <w:szCs w:val="24"/>
          <w:rtl/>
        </w:rPr>
        <w:t>/ת</w:t>
      </w:r>
      <w:r w:rsidRPr="005D460B">
        <w:rPr>
          <w:rFonts w:asciiTheme="minorBidi" w:hAnsiTheme="minorBidi"/>
          <w:sz w:val="24"/>
          <w:szCs w:val="24"/>
          <w:rtl/>
        </w:rPr>
        <w:t xml:space="preserve"> לא לענות על השאלות שבשאלון או על חלק מהן.</w:t>
      </w:r>
    </w:p>
    <w:p w14:paraId="092D7B86" w14:textId="77777777" w:rsidR="00B46D54" w:rsidRPr="005D460B" w:rsidRDefault="00B46D54" w:rsidP="00B46D54">
      <w:pPr>
        <w:pStyle w:val="NoSpacing"/>
        <w:numPr>
          <w:ilvl w:val="0"/>
          <w:numId w:val="1"/>
        </w:numPr>
        <w:spacing w:before="240" w:after="120"/>
        <w:ind w:left="714" w:hanging="357"/>
        <w:jc w:val="both"/>
        <w:rPr>
          <w:rFonts w:asciiTheme="minorBidi" w:hAnsiTheme="minorBidi"/>
          <w:sz w:val="24"/>
          <w:szCs w:val="24"/>
        </w:rPr>
      </w:pPr>
      <w:r w:rsidRPr="005D460B">
        <w:rPr>
          <w:rFonts w:asciiTheme="minorBidi" w:hAnsiTheme="minorBidi"/>
          <w:sz w:val="24"/>
          <w:szCs w:val="24"/>
          <w:rtl/>
        </w:rPr>
        <w:t>מובטח לי שזהותי האישית תשמר סודית על ידי כל המעורבים במחקר ולא תפורסם בכל פרסום כולל פרסומים מדעיים.</w:t>
      </w:r>
    </w:p>
    <w:p w14:paraId="30E880E6" w14:textId="77777777" w:rsidR="00B46D54" w:rsidRPr="005D460B" w:rsidRDefault="00B46D54" w:rsidP="00B46D54">
      <w:pPr>
        <w:pStyle w:val="NoSpacing"/>
        <w:numPr>
          <w:ilvl w:val="0"/>
          <w:numId w:val="1"/>
        </w:numPr>
        <w:spacing w:before="240" w:after="120"/>
        <w:ind w:left="714" w:hanging="357"/>
        <w:jc w:val="both"/>
        <w:rPr>
          <w:rFonts w:asciiTheme="minorBidi" w:hAnsiTheme="minorBidi"/>
          <w:sz w:val="24"/>
          <w:szCs w:val="24"/>
        </w:rPr>
      </w:pPr>
      <w:r w:rsidRPr="005D460B">
        <w:rPr>
          <w:rFonts w:asciiTheme="minorBidi" w:hAnsiTheme="minorBidi"/>
          <w:sz w:val="24"/>
          <w:szCs w:val="24"/>
          <w:rtl/>
        </w:rPr>
        <w:t>מובטחת לי נכונות לענות לשאלות שיועלו על ידי וכן האפשרות להיוועץ בגורם נוסף באשר לקבלת החלטה להשתתף בניסוי ו/או להמשיך בו.</w:t>
      </w:r>
    </w:p>
    <w:p w14:paraId="62A5BA64" w14:textId="13CD1F47" w:rsidR="00B46D54" w:rsidRDefault="00B46D54" w:rsidP="00F24ACA">
      <w:pPr>
        <w:pStyle w:val="NoSpacing"/>
        <w:numPr>
          <w:ilvl w:val="0"/>
          <w:numId w:val="1"/>
        </w:numPr>
        <w:spacing w:before="240" w:after="120"/>
        <w:ind w:left="714" w:hanging="357"/>
        <w:jc w:val="both"/>
        <w:rPr>
          <w:rFonts w:asciiTheme="minorBidi" w:hAnsiTheme="minorBidi"/>
          <w:sz w:val="24"/>
          <w:szCs w:val="24"/>
        </w:rPr>
      </w:pPr>
      <w:r w:rsidRPr="005D460B">
        <w:rPr>
          <w:rFonts w:asciiTheme="minorBidi" w:hAnsiTheme="minorBidi"/>
          <w:sz w:val="24"/>
          <w:szCs w:val="24"/>
          <w:rtl/>
        </w:rPr>
        <w:t>בכל בעיה הקשורה לניסוי אוכל לפנות ל- (שם החוקר</w:t>
      </w:r>
      <w:r w:rsidR="00FD50F9">
        <w:rPr>
          <w:rFonts w:asciiTheme="minorBidi" w:hAnsiTheme="minorBidi" w:hint="cs"/>
          <w:sz w:val="24"/>
          <w:szCs w:val="24"/>
          <w:rtl/>
        </w:rPr>
        <w:t>/ת</w:t>
      </w:r>
      <w:bookmarkStart w:id="0" w:name="_GoBack"/>
      <w:bookmarkEnd w:id="0"/>
      <w:r w:rsidRPr="005D460B">
        <w:rPr>
          <w:rFonts w:asciiTheme="minorBidi" w:hAnsiTheme="minorBidi"/>
          <w:sz w:val="24"/>
          <w:szCs w:val="24"/>
          <w:rtl/>
        </w:rPr>
        <w:t xml:space="preserve">): </w:t>
      </w:r>
      <w:r w:rsidR="00F24ACA">
        <w:rPr>
          <w:rFonts w:asciiTheme="minorBidi" w:hAnsiTheme="minorBidi" w:hint="cs"/>
          <w:sz w:val="24"/>
          <w:szCs w:val="24"/>
          <w:u w:val="single"/>
          <w:rtl/>
        </w:rPr>
        <w:t>______</w:t>
      </w:r>
      <w:r w:rsidR="00AC336A" w:rsidRPr="005D460B">
        <w:rPr>
          <w:rFonts w:asciiTheme="minorBidi" w:hAnsiTheme="minorBidi"/>
          <w:sz w:val="24"/>
          <w:szCs w:val="24"/>
          <w:rtl/>
        </w:rPr>
        <w:t xml:space="preserve"> </w:t>
      </w:r>
      <w:r w:rsidRPr="005D460B">
        <w:rPr>
          <w:rFonts w:asciiTheme="minorBidi" w:hAnsiTheme="minorBidi"/>
          <w:sz w:val="24"/>
          <w:szCs w:val="24"/>
          <w:rtl/>
        </w:rPr>
        <w:t xml:space="preserve">בטלפון/נייד: </w:t>
      </w:r>
      <w:r w:rsidR="00F24ACA">
        <w:rPr>
          <w:rFonts w:asciiTheme="minorBidi" w:hAnsiTheme="minorBidi" w:hint="cs"/>
          <w:sz w:val="24"/>
          <w:szCs w:val="24"/>
          <w:u w:val="single"/>
          <w:rtl/>
        </w:rPr>
        <w:t>_________</w:t>
      </w:r>
    </w:p>
    <w:p w14:paraId="63063A16" w14:textId="6912CD76" w:rsidR="00740883" w:rsidRPr="00740883" w:rsidRDefault="00740883" w:rsidP="00740883">
      <w:pPr>
        <w:pStyle w:val="NoSpacing"/>
        <w:numPr>
          <w:ilvl w:val="0"/>
          <w:numId w:val="1"/>
        </w:numPr>
        <w:rPr>
          <w:rFonts w:asciiTheme="minorBidi" w:hAnsiTheme="minorBidi"/>
          <w:sz w:val="24"/>
          <w:szCs w:val="24"/>
        </w:rPr>
      </w:pPr>
      <w:r w:rsidRPr="00740883">
        <w:rPr>
          <w:rFonts w:asciiTheme="minorBidi" w:hAnsiTheme="minorBidi"/>
          <w:sz w:val="24"/>
          <w:szCs w:val="24"/>
          <w:rtl/>
        </w:rPr>
        <w:t>מצהיר</w:t>
      </w:r>
      <w:r w:rsidR="001C23BC">
        <w:rPr>
          <w:rFonts w:asciiTheme="minorBidi" w:hAnsiTheme="minorBidi" w:hint="cs"/>
          <w:sz w:val="24"/>
          <w:szCs w:val="24"/>
          <w:rtl/>
        </w:rPr>
        <w:t>/ה</w:t>
      </w:r>
      <w:r w:rsidRPr="00740883">
        <w:rPr>
          <w:rFonts w:asciiTheme="minorBidi" w:hAnsiTheme="minorBidi"/>
          <w:sz w:val="24"/>
          <w:szCs w:val="24"/>
          <w:rtl/>
        </w:rPr>
        <w:t xml:space="preserve"> שנמסר לי מידע מפורט על הניסוי כולל רקע, מטרות, מספר המשתתפים, שיטות הניסוי, משך הניסוי, היתרונות הצפויים למשתתף במידה וקיימים והסיכונים או אי הנוחות הכרוכים בניסוי</w:t>
      </w:r>
      <w:r w:rsidRPr="00740883">
        <w:rPr>
          <w:rFonts w:asciiTheme="minorBidi" w:hAnsiTheme="minorBidi" w:hint="cs"/>
          <w:sz w:val="24"/>
          <w:szCs w:val="24"/>
          <w:rtl/>
        </w:rPr>
        <w:t xml:space="preserve"> לפי המפורט להלן:</w:t>
      </w:r>
    </w:p>
    <w:p w14:paraId="25ACCA32" w14:textId="4BCECCF7" w:rsidR="00F902A9" w:rsidRPr="00F902A9" w:rsidRDefault="00740883" w:rsidP="00F24ACA">
      <w:pPr>
        <w:pStyle w:val="NoSpacing"/>
        <w:numPr>
          <w:ilvl w:val="0"/>
          <w:numId w:val="2"/>
        </w:numPr>
        <w:spacing w:before="240" w:after="120"/>
        <w:jc w:val="both"/>
        <w:rPr>
          <w:rFonts w:asciiTheme="minorBidi" w:hAnsiTheme="minorBidi"/>
          <w:sz w:val="24"/>
          <w:szCs w:val="24"/>
          <w:rtl/>
        </w:rPr>
      </w:pPr>
      <w:r w:rsidRPr="00945150">
        <w:rPr>
          <w:rFonts w:asciiTheme="minorBidi" w:hAnsiTheme="minorBidi" w:hint="cs"/>
          <w:sz w:val="24"/>
          <w:szCs w:val="24"/>
          <w:u w:val="single"/>
          <w:rtl/>
        </w:rPr>
        <w:t>רקע:</w:t>
      </w:r>
      <w:r>
        <w:rPr>
          <w:rFonts w:asciiTheme="minorBidi" w:hAnsiTheme="minorBidi" w:hint="cs"/>
          <w:sz w:val="24"/>
          <w:szCs w:val="24"/>
          <w:rtl/>
        </w:rPr>
        <w:t xml:space="preserve"> </w:t>
      </w:r>
    </w:p>
    <w:p w14:paraId="784B695C" w14:textId="5142C0D0" w:rsidR="00740883" w:rsidRDefault="00740883" w:rsidP="00F24ACA">
      <w:pPr>
        <w:pStyle w:val="NoSpacing"/>
        <w:numPr>
          <w:ilvl w:val="0"/>
          <w:numId w:val="2"/>
        </w:numPr>
        <w:spacing w:before="240" w:after="120"/>
        <w:jc w:val="both"/>
        <w:rPr>
          <w:rFonts w:asciiTheme="minorBidi" w:hAnsiTheme="minorBidi"/>
          <w:sz w:val="24"/>
          <w:szCs w:val="24"/>
        </w:rPr>
      </w:pPr>
      <w:r w:rsidRPr="00302A72">
        <w:rPr>
          <w:rFonts w:asciiTheme="minorBidi" w:hAnsiTheme="minorBidi" w:hint="cs"/>
          <w:sz w:val="24"/>
          <w:szCs w:val="24"/>
          <w:u w:val="single"/>
          <w:rtl/>
        </w:rPr>
        <w:t>מטרות:</w:t>
      </w:r>
      <w:r w:rsidRPr="00740883">
        <w:rPr>
          <w:rFonts w:asciiTheme="minorBidi" w:hAnsiTheme="minorBidi" w:hint="cs"/>
          <w:sz w:val="24"/>
          <w:szCs w:val="24"/>
          <w:rtl/>
        </w:rPr>
        <w:t xml:space="preserve"> </w:t>
      </w:r>
    </w:p>
    <w:p w14:paraId="08EBC960" w14:textId="120298D2" w:rsidR="003A665D" w:rsidRPr="00740883" w:rsidRDefault="003A665D" w:rsidP="00F24ACA">
      <w:pPr>
        <w:pStyle w:val="NoSpacing"/>
        <w:numPr>
          <w:ilvl w:val="0"/>
          <w:numId w:val="2"/>
        </w:numPr>
        <w:spacing w:before="240" w:after="120"/>
        <w:jc w:val="both"/>
        <w:rPr>
          <w:rFonts w:asciiTheme="minorBidi" w:hAnsiTheme="minorBidi"/>
          <w:sz w:val="24"/>
          <w:szCs w:val="24"/>
        </w:rPr>
      </w:pPr>
      <w:r w:rsidRPr="003A665D">
        <w:rPr>
          <w:rFonts w:asciiTheme="minorBidi" w:hAnsiTheme="minorBidi" w:hint="cs"/>
          <w:sz w:val="24"/>
          <w:szCs w:val="24"/>
          <w:u w:val="single"/>
          <w:rtl/>
        </w:rPr>
        <w:t>מספר משתתפים</w:t>
      </w:r>
      <w:r>
        <w:rPr>
          <w:rFonts w:asciiTheme="minorBidi" w:hAnsiTheme="minorBidi" w:hint="cs"/>
          <w:sz w:val="24"/>
          <w:szCs w:val="24"/>
          <w:rtl/>
        </w:rPr>
        <w:t>:</w:t>
      </w:r>
    </w:p>
    <w:p w14:paraId="5CC349E8" w14:textId="7C788E44" w:rsidR="00302A72" w:rsidRDefault="00740883" w:rsidP="00F24ACA">
      <w:pPr>
        <w:pStyle w:val="NoSpacing"/>
        <w:numPr>
          <w:ilvl w:val="0"/>
          <w:numId w:val="2"/>
        </w:numPr>
        <w:spacing w:before="240" w:after="120"/>
        <w:jc w:val="both"/>
        <w:rPr>
          <w:rFonts w:asciiTheme="minorBidi" w:hAnsiTheme="minorBidi"/>
          <w:sz w:val="24"/>
          <w:szCs w:val="24"/>
        </w:rPr>
      </w:pPr>
      <w:r w:rsidRPr="00302A72">
        <w:rPr>
          <w:rFonts w:asciiTheme="minorBidi" w:hAnsiTheme="minorBidi" w:hint="cs"/>
          <w:sz w:val="24"/>
          <w:szCs w:val="24"/>
          <w:u w:val="single"/>
          <w:rtl/>
        </w:rPr>
        <w:lastRenderedPageBreak/>
        <w:t>שיטות:</w:t>
      </w:r>
      <w:r w:rsidRPr="00302A72">
        <w:rPr>
          <w:rFonts w:asciiTheme="minorBidi" w:hAnsiTheme="minorBidi" w:hint="cs"/>
          <w:sz w:val="24"/>
          <w:szCs w:val="24"/>
          <w:rtl/>
        </w:rPr>
        <w:t xml:space="preserve"> </w:t>
      </w:r>
    </w:p>
    <w:p w14:paraId="5CB9E195" w14:textId="6610951B" w:rsidR="00302A72" w:rsidRDefault="00302A72" w:rsidP="00F24ACA">
      <w:pPr>
        <w:pStyle w:val="NoSpacing"/>
        <w:numPr>
          <w:ilvl w:val="0"/>
          <w:numId w:val="2"/>
        </w:numPr>
        <w:spacing w:before="240" w:after="120"/>
        <w:jc w:val="both"/>
        <w:rPr>
          <w:rFonts w:asciiTheme="minorBidi" w:hAnsiTheme="minorBidi"/>
          <w:sz w:val="24"/>
          <w:szCs w:val="24"/>
        </w:rPr>
      </w:pPr>
      <w:r w:rsidRPr="00945150">
        <w:rPr>
          <w:rFonts w:asciiTheme="minorBidi" w:hAnsiTheme="minorBidi" w:hint="cs"/>
          <w:sz w:val="24"/>
          <w:szCs w:val="24"/>
          <w:u w:val="single"/>
          <w:rtl/>
        </w:rPr>
        <w:t>משך הזמן הצפוי לטיפול ומעקב:</w:t>
      </w:r>
      <w:r>
        <w:rPr>
          <w:rFonts w:asciiTheme="minorBidi" w:hAnsiTheme="minorBidi" w:hint="cs"/>
          <w:sz w:val="24"/>
          <w:szCs w:val="24"/>
          <w:rtl/>
        </w:rPr>
        <w:t xml:space="preserve"> </w:t>
      </w:r>
    </w:p>
    <w:p w14:paraId="5BD2E400" w14:textId="2750A6B4" w:rsidR="00302A72" w:rsidRDefault="00740883" w:rsidP="00F24ACA">
      <w:pPr>
        <w:pStyle w:val="NoSpacing"/>
        <w:numPr>
          <w:ilvl w:val="0"/>
          <w:numId w:val="2"/>
        </w:numPr>
        <w:spacing w:before="240" w:after="120"/>
        <w:jc w:val="both"/>
        <w:rPr>
          <w:rFonts w:asciiTheme="minorBidi" w:hAnsiTheme="minorBidi"/>
          <w:sz w:val="24"/>
          <w:szCs w:val="24"/>
        </w:rPr>
      </w:pPr>
      <w:r w:rsidRPr="00302A72">
        <w:rPr>
          <w:rFonts w:asciiTheme="minorBidi" w:hAnsiTheme="minorBidi" w:hint="cs"/>
          <w:sz w:val="24"/>
          <w:szCs w:val="24"/>
          <w:u w:val="single"/>
          <w:rtl/>
        </w:rPr>
        <w:t>היתרונות הצפויים למשתתף:</w:t>
      </w:r>
      <w:r w:rsidRPr="00740883">
        <w:rPr>
          <w:rFonts w:asciiTheme="minorBidi" w:hAnsiTheme="minorBidi" w:hint="cs"/>
          <w:sz w:val="24"/>
          <w:szCs w:val="24"/>
          <w:rtl/>
        </w:rPr>
        <w:t xml:space="preserve"> </w:t>
      </w:r>
    </w:p>
    <w:p w14:paraId="5E292B38" w14:textId="1DC472A9" w:rsidR="00740883" w:rsidRDefault="00740883" w:rsidP="00F24ACA">
      <w:pPr>
        <w:pStyle w:val="NoSpacing"/>
        <w:numPr>
          <w:ilvl w:val="0"/>
          <w:numId w:val="2"/>
        </w:numPr>
        <w:spacing w:before="240" w:after="120"/>
        <w:jc w:val="both"/>
        <w:rPr>
          <w:rFonts w:asciiTheme="minorBidi" w:hAnsiTheme="minorBidi"/>
          <w:sz w:val="24"/>
          <w:szCs w:val="24"/>
        </w:rPr>
      </w:pPr>
      <w:r w:rsidRPr="00302A72">
        <w:rPr>
          <w:rFonts w:asciiTheme="minorBidi" w:hAnsiTheme="minorBidi" w:hint="cs"/>
          <w:sz w:val="24"/>
          <w:szCs w:val="24"/>
          <w:u w:val="single"/>
          <w:rtl/>
        </w:rPr>
        <w:t>סיכונים אפשריים:</w:t>
      </w:r>
      <w:r w:rsidRPr="00740883">
        <w:rPr>
          <w:rFonts w:asciiTheme="minorBidi" w:hAnsiTheme="minorBidi" w:hint="cs"/>
          <w:sz w:val="24"/>
          <w:szCs w:val="24"/>
          <w:rtl/>
        </w:rPr>
        <w:t xml:space="preserve"> </w:t>
      </w:r>
    </w:p>
    <w:p w14:paraId="146F6E8D" w14:textId="23C416D4" w:rsidR="00BF6219" w:rsidRPr="00740883" w:rsidRDefault="00BF6219" w:rsidP="00F24ACA">
      <w:pPr>
        <w:pStyle w:val="NoSpacing"/>
        <w:numPr>
          <w:ilvl w:val="0"/>
          <w:numId w:val="2"/>
        </w:numPr>
        <w:spacing w:before="240" w:after="120"/>
        <w:jc w:val="both"/>
        <w:rPr>
          <w:rFonts w:asciiTheme="minorBidi" w:hAnsiTheme="minorBidi"/>
          <w:sz w:val="24"/>
          <w:szCs w:val="24"/>
        </w:rPr>
      </w:pPr>
      <w:r w:rsidRPr="001C23BC">
        <w:rPr>
          <w:rFonts w:asciiTheme="minorBidi" w:hAnsiTheme="minorBidi" w:hint="cs"/>
          <w:sz w:val="24"/>
          <w:szCs w:val="24"/>
          <w:u w:val="single"/>
          <w:rtl/>
        </w:rPr>
        <w:t>אי נוחות</w:t>
      </w:r>
      <w:r>
        <w:rPr>
          <w:rFonts w:asciiTheme="minorBidi" w:hAnsiTheme="minorBidi" w:hint="cs"/>
          <w:sz w:val="24"/>
          <w:szCs w:val="24"/>
          <w:rtl/>
        </w:rPr>
        <w:t>:</w:t>
      </w:r>
    </w:p>
    <w:p w14:paraId="03362D0D" w14:textId="538AF768" w:rsidR="00740883" w:rsidRPr="00F24ACA" w:rsidRDefault="00740883" w:rsidP="000B29EC">
      <w:pPr>
        <w:pStyle w:val="NoSpacing"/>
        <w:numPr>
          <w:ilvl w:val="0"/>
          <w:numId w:val="1"/>
        </w:numPr>
        <w:spacing w:before="240" w:after="120"/>
        <w:jc w:val="both"/>
        <w:rPr>
          <w:rFonts w:asciiTheme="minorBidi" w:hAnsiTheme="minorBidi"/>
          <w:sz w:val="24"/>
          <w:szCs w:val="24"/>
        </w:rPr>
      </w:pPr>
      <w:r w:rsidRPr="00F24ACA">
        <w:rPr>
          <w:rFonts w:asciiTheme="minorBidi" w:hAnsiTheme="minorBidi"/>
          <w:sz w:val="24"/>
          <w:szCs w:val="24"/>
          <w:rtl/>
        </w:rPr>
        <w:t>אני מצהיר</w:t>
      </w:r>
      <w:r w:rsidR="001C23BC">
        <w:rPr>
          <w:rFonts w:asciiTheme="minorBidi" w:hAnsiTheme="minorBidi" w:hint="cs"/>
          <w:sz w:val="24"/>
          <w:szCs w:val="24"/>
          <w:rtl/>
        </w:rPr>
        <w:t>/ה</w:t>
      </w:r>
      <w:r w:rsidRPr="00F24ACA">
        <w:rPr>
          <w:rFonts w:asciiTheme="minorBidi" w:hAnsiTheme="minorBidi"/>
          <w:sz w:val="24"/>
          <w:szCs w:val="24"/>
          <w:rtl/>
        </w:rPr>
        <w:t xml:space="preserve"> בזה כי את הסכמתי נתתי מרצוני החופשי וכי הבינותי את כל האמור לעיל. כמו כן קבלתי עותק של טופס הסכמה מדעת זה נושא תאריך וחתום כדין.</w:t>
      </w:r>
    </w:p>
    <w:p w14:paraId="506AEAF8" w14:textId="1D82A55E" w:rsidR="00740883" w:rsidRPr="00740883" w:rsidRDefault="00740883" w:rsidP="00740883">
      <w:pPr>
        <w:pStyle w:val="NoSpacing"/>
        <w:numPr>
          <w:ilvl w:val="0"/>
          <w:numId w:val="1"/>
        </w:numPr>
        <w:spacing w:before="240" w:after="120"/>
        <w:jc w:val="both"/>
        <w:rPr>
          <w:rFonts w:asciiTheme="minorBidi" w:hAnsiTheme="minorBidi"/>
          <w:sz w:val="24"/>
          <w:szCs w:val="24"/>
        </w:rPr>
      </w:pPr>
      <w:r w:rsidRPr="00740883">
        <w:rPr>
          <w:rFonts w:asciiTheme="minorBidi" w:hAnsiTheme="minorBidi"/>
          <w:sz w:val="24"/>
          <w:szCs w:val="24"/>
          <w:rtl/>
        </w:rPr>
        <w:t>עם חתימתי על טופס הסכמה זה, אני מתיר</w:t>
      </w:r>
      <w:r w:rsidR="00C574D4">
        <w:rPr>
          <w:rFonts w:asciiTheme="minorBidi" w:hAnsiTheme="minorBidi" w:hint="cs"/>
          <w:sz w:val="24"/>
          <w:szCs w:val="24"/>
          <w:rtl/>
        </w:rPr>
        <w:t>/ה</w:t>
      </w:r>
      <w:r w:rsidRPr="00740883">
        <w:rPr>
          <w:rFonts w:asciiTheme="minorBidi" w:hAnsiTheme="minorBidi"/>
          <w:sz w:val="24"/>
          <w:szCs w:val="24"/>
          <w:rtl/>
        </w:rPr>
        <w:t xml:space="preserve"> לוועדה האתית המוסדית ולמשרד הבריאות גישה ישירה למידע הכרוך בניסוי לשם אימות שיטות הניסוי והמידע. גישה זו למידע שלי תבוצע תוך שמירת סודיות , בהתאם לחוקים ולנהלים של שמירת סודיות.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946"/>
        <w:gridCol w:w="2946"/>
        <w:gridCol w:w="2744"/>
      </w:tblGrid>
      <w:tr w:rsidR="00740883" w:rsidRPr="00740883" w14:paraId="642748BA" w14:textId="77777777" w:rsidTr="007712DF">
        <w:tc>
          <w:tcPr>
            <w:tcW w:w="2840" w:type="dxa"/>
            <w:vAlign w:val="center"/>
          </w:tcPr>
          <w:p w14:paraId="1008FB72" w14:textId="59DACEAD" w:rsidR="00740883" w:rsidRPr="00740883" w:rsidRDefault="00740883" w:rsidP="00C574D4">
            <w:pPr>
              <w:pStyle w:val="NoSpacing"/>
              <w:spacing w:before="240" w:after="120"/>
              <w:ind w:left="714"/>
              <w:rPr>
                <w:rFonts w:asciiTheme="minorBidi" w:hAnsiTheme="minorBidi"/>
                <w:sz w:val="24"/>
                <w:szCs w:val="24"/>
                <w:rtl/>
              </w:rPr>
            </w:pPr>
            <w:r w:rsidRPr="00740883">
              <w:rPr>
                <w:rFonts w:asciiTheme="minorBidi" w:hAnsiTheme="minorBidi"/>
                <w:sz w:val="24"/>
                <w:szCs w:val="24"/>
                <w:rtl/>
              </w:rPr>
              <w:t>שם המשתתף</w:t>
            </w:r>
            <w:r w:rsidR="001C23BC">
              <w:rPr>
                <w:rFonts w:asciiTheme="minorBidi" w:hAnsiTheme="minorBidi" w:hint="cs"/>
                <w:sz w:val="24"/>
                <w:szCs w:val="24"/>
                <w:rtl/>
              </w:rPr>
              <w:t>/המשתתפת</w:t>
            </w:r>
            <w:r w:rsidRPr="00740883">
              <w:rPr>
                <w:rFonts w:asciiTheme="minorBidi" w:hAnsiTheme="minorBidi"/>
                <w:sz w:val="24"/>
                <w:szCs w:val="24"/>
                <w:rtl/>
              </w:rPr>
              <w:t xml:space="preserve"> בניסוי</w:t>
            </w:r>
          </w:p>
        </w:tc>
        <w:tc>
          <w:tcPr>
            <w:tcW w:w="2841" w:type="dxa"/>
            <w:vAlign w:val="center"/>
          </w:tcPr>
          <w:p w14:paraId="43A2F125" w14:textId="0DC5F7DB" w:rsidR="00740883" w:rsidRPr="00740883" w:rsidRDefault="00740883" w:rsidP="00C574D4">
            <w:pPr>
              <w:pStyle w:val="NoSpacing"/>
              <w:spacing w:before="240" w:after="120"/>
              <w:ind w:left="714"/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 w:rsidRPr="00740883">
              <w:rPr>
                <w:rFonts w:asciiTheme="minorBidi" w:hAnsiTheme="minorBidi"/>
                <w:sz w:val="24"/>
                <w:szCs w:val="24"/>
                <w:rtl/>
              </w:rPr>
              <w:t>חתימת המשתתף</w:t>
            </w:r>
            <w:r w:rsidR="001C23BC">
              <w:rPr>
                <w:rFonts w:asciiTheme="minorBidi" w:hAnsiTheme="minorBidi" w:hint="cs"/>
                <w:sz w:val="24"/>
                <w:szCs w:val="24"/>
                <w:rtl/>
              </w:rPr>
              <w:t>/המשתתפת</w:t>
            </w:r>
            <w:r w:rsidRPr="00740883">
              <w:rPr>
                <w:rFonts w:asciiTheme="minorBidi" w:hAnsiTheme="minorBidi"/>
                <w:sz w:val="24"/>
                <w:szCs w:val="24"/>
                <w:rtl/>
              </w:rPr>
              <w:t xml:space="preserve"> בניסוי</w:t>
            </w:r>
          </w:p>
        </w:tc>
        <w:tc>
          <w:tcPr>
            <w:tcW w:w="2841" w:type="dxa"/>
            <w:vAlign w:val="center"/>
          </w:tcPr>
          <w:p w14:paraId="5D0A0323" w14:textId="77777777" w:rsidR="00740883" w:rsidRPr="00740883" w:rsidRDefault="00740883" w:rsidP="00740883">
            <w:pPr>
              <w:pStyle w:val="NoSpacing"/>
              <w:spacing w:before="240" w:after="120"/>
              <w:ind w:left="714"/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 w:rsidRPr="00740883">
              <w:rPr>
                <w:rFonts w:asciiTheme="minorBidi" w:hAnsiTheme="minorBidi"/>
                <w:sz w:val="24"/>
                <w:szCs w:val="24"/>
                <w:rtl/>
              </w:rPr>
              <w:t>תאריך</w:t>
            </w:r>
          </w:p>
        </w:tc>
      </w:tr>
      <w:tr w:rsidR="00740883" w:rsidRPr="00740883" w14:paraId="644EEF9C" w14:textId="77777777" w:rsidTr="007712DF">
        <w:tc>
          <w:tcPr>
            <w:tcW w:w="2840" w:type="dxa"/>
          </w:tcPr>
          <w:p w14:paraId="521E00CE" w14:textId="77777777" w:rsidR="00740883" w:rsidRPr="00740883" w:rsidRDefault="00740883" w:rsidP="00740883">
            <w:pPr>
              <w:pStyle w:val="NoSpacing"/>
              <w:spacing w:before="240" w:after="120"/>
              <w:ind w:left="714"/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841" w:type="dxa"/>
          </w:tcPr>
          <w:p w14:paraId="6411B4A1" w14:textId="77777777" w:rsidR="00740883" w:rsidRPr="00740883" w:rsidRDefault="00740883" w:rsidP="00740883">
            <w:pPr>
              <w:pStyle w:val="NoSpacing"/>
              <w:spacing w:before="240" w:after="120"/>
              <w:ind w:left="714"/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841" w:type="dxa"/>
          </w:tcPr>
          <w:p w14:paraId="164B5D82" w14:textId="77777777" w:rsidR="00740883" w:rsidRPr="00740883" w:rsidRDefault="00740883" w:rsidP="00740883">
            <w:pPr>
              <w:pStyle w:val="NoSpacing"/>
              <w:spacing w:before="240" w:after="120"/>
              <w:ind w:left="714"/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</w:tbl>
    <w:p w14:paraId="324C4103" w14:textId="7908C10B" w:rsidR="00740883" w:rsidRPr="00740883" w:rsidRDefault="00740883" w:rsidP="001C23BC">
      <w:pPr>
        <w:pStyle w:val="NoSpacing"/>
        <w:spacing w:before="240" w:after="120"/>
        <w:ind w:left="714"/>
        <w:jc w:val="both"/>
        <w:rPr>
          <w:rFonts w:asciiTheme="minorBidi" w:hAnsiTheme="minorBidi"/>
          <w:sz w:val="24"/>
          <w:szCs w:val="24"/>
          <w:rtl/>
        </w:rPr>
      </w:pPr>
      <w:r w:rsidRPr="00740883">
        <w:rPr>
          <w:rFonts w:asciiTheme="minorBidi" w:hAnsiTheme="minorBidi"/>
          <w:sz w:val="24"/>
          <w:szCs w:val="24"/>
          <w:rtl/>
        </w:rPr>
        <w:t>הצהרת החוקר</w:t>
      </w:r>
      <w:r w:rsidR="001C23BC">
        <w:rPr>
          <w:rFonts w:asciiTheme="minorBidi" w:hAnsiTheme="minorBidi" w:hint="cs"/>
          <w:sz w:val="24"/>
          <w:szCs w:val="24"/>
          <w:rtl/>
        </w:rPr>
        <w:t xml:space="preserve">/ת או </w:t>
      </w:r>
      <w:r w:rsidR="001C23BC">
        <w:rPr>
          <w:rFonts w:asciiTheme="minorBidi" w:hAnsiTheme="minorBidi"/>
          <w:sz w:val="24"/>
          <w:szCs w:val="24"/>
          <w:rtl/>
        </w:rPr>
        <w:t>חוקר</w:t>
      </w:r>
      <w:r w:rsidR="001C23BC">
        <w:rPr>
          <w:rFonts w:asciiTheme="minorBidi" w:hAnsiTheme="minorBidi" w:hint="cs"/>
          <w:sz w:val="24"/>
          <w:szCs w:val="24"/>
          <w:rtl/>
        </w:rPr>
        <w:t xml:space="preserve">/ת </w:t>
      </w:r>
      <w:r w:rsidRPr="00740883">
        <w:rPr>
          <w:rFonts w:asciiTheme="minorBidi" w:hAnsiTheme="minorBidi"/>
          <w:sz w:val="24"/>
          <w:szCs w:val="24"/>
          <w:rtl/>
        </w:rPr>
        <w:t>המשנה: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740883" w:rsidRPr="00740883" w14:paraId="763E1779" w14:textId="77777777" w:rsidTr="007712DF">
        <w:tc>
          <w:tcPr>
            <w:tcW w:w="2840" w:type="dxa"/>
            <w:vAlign w:val="center"/>
          </w:tcPr>
          <w:p w14:paraId="2F1B18CD" w14:textId="2EE7B76E" w:rsidR="00740883" w:rsidRPr="00740883" w:rsidRDefault="00740883" w:rsidP="00C574D4">
            <w:pPr>
              <w:pStyle w:val="NoSpacing"/>
              <w:spacing w:before="240" w:after="120"/>
              <w:ind w:left="714"/>
              <w:rPr>
                <w:rFonts w:asciiTheme="minorBidi" w:hAnsiTheme="minorBidi"/>
                <w:sz w:val="24"/>
                <w:szCs w:val="24"/>
                <w:rtl/>
              </w:rPr>
            </w:pPr>
            <w:r w:rsidRPr="00740883">
              <w:rPr>
                <w:rFonts w:asciiTheme="minorBidi" w:hAnsiTheme="minorBidi"/>
                <w:sz w:val="24"/>
                <w:szCs w:val="24"/>
                <w:rtl/>
              </w:rPr>
              <w:t>שם החוקר</w:t>
            </w:r>
            <w:r w:rsidR="001C23BC">
              <w:rPr>
                <w:rFonts w:asciiTheme="minorBidi" w:hAnsiTheme="minorBidi" w:hint="cs"/>
                <w:sz w:val="24"/>
                <w:szCs w:val="24"/>
                <w:rtl/>
              </w:rPr>
              <w:t>/החוקרת</w:t>
            </w:r>
            <w:r w:rsidRPr="00740883">
              <w:rPr>
                <w:rFonts w:asciiTheme="minorBidi" w:hAnsiTheme="minorBidi"/>
                <w:sz w:val="24"/>
                <w:szCs w:val="24"/>
                <w:rtl/>
              </w:rPr>
              <w:t xml:space="preserve"> המסביר</w:t>
            </w:r>
            <w:r w:rsidR="001C23BC">
              <w:rPr>
                <w:rFonts w:asciiTheme="minorBidi" w:hAnsiTheme="minorBidi" w:hint="cs"/>
                <w:sz w:val="24"/>
                <w:szCs w:val="24"/>
                <w:rtl/>
              </w:rPr>
              <w:t>/ה</w:t>
            </w:r>
          </w:p>
        </w:tc>
        <w:tc>
          <w:tcPr>
            <w:tcW w:w="2841" w:type="dxa"/>
            <w:vAlign w:val="center"/>
          </w:tcPr>
          <w:p w14:paraId="3D933CC0" w14:textId="2864152A" w:rsidR="00740883" w:rsidRPr="00740883" w:rsidRDefault="00740883" w:rsidP="00C574D4">
            <w:pPr>
              <w:pStyle w:val="NoSpacing"/>
              <w:spacing w:before="240" w:after="120"/>
              <w:ind w:left="714"/>
              <w:rPr>
                <w:rFonts w:asciiTheme="minorBidi" w:hAnsiTheme="minorBidi"/>
                <w:sz w:val="24"/>
                <w:szCs w:val="24"/>
                <w:rtl/>
              </w:rPr>
            </w:pPr>
            <w:r w:rsidRPr="00740883">
              <w:rPr>
                <w:rFonts w:asciiTheme="minorBidi" w:hAnsiTheme="minorBidi"/>
                <w:sz w:val="24"/>
                <w:szCs w:val="24"/>
                <w:rtl/>
              </w:rPr>
              <w:t>חתימת החוקר</w:t>
            </w:r>
            <w:r w:rsidR="001C23BC">
              <w:rPr>
                <w:rFonts w:asciiTheme="minorBidi" w:hAnsiTheme="minorBidi" w:hint="cs"/>
                <w:sz w:val="24"/>
                <w:szCs w:val="24"/>
                <w:rtl/>
              </w:rPr>
              <w:t>/החוקרת</w:t>
            </w:r>
            <w:r w:rsidRPr="00740883">
              <w:rPr>
                <w:rFonts w:asciiTheme="minorBidi" w:hAnsiTheme="minorBidi"/>
                <w:sz w:val="24"/>
                <w:szCs w:val="24"/>
                <w:rtl/>
              </w:rPr>
              <w:t xml:space="preserve"> המסביר</w:t>
            </w:r>
            <w:r w:rsidR="001C23BC">
              <w:rPr>
                <w:rFonts w:asciiTheme="minorBidi" w:hAnsiTheme="minorBidi" w:hint="cs"/>
                <w:sz w:val="24"/>
                <w:szCs w:val="24"/>
                <w:rtl/>
              </w:rPr>
              <w:t>/ה</w:t>
            </w:r>
          </w:p>
        </w:tc>
        <w:tc>
          <w:tcPr>
            <w:tcW w:w="2841" w:type="dxa"/>
            <w:vAlign w:val="center"/>
          </w:tcPr>
          <w:p w14:paraId="548E6824" w14:textId="77777777" w:rsidR="00740883" w:rsidRPr="00740883" w:rsidRDefault="00740883" w:rsidP="00740883">
            <w:pPr>
              <w:pStyle w:val="NoSpacing"/>
              <w:spacing w:before="240" w:after="120"/>
              <w:ind w:left="714"/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 w:rsidRPr="00740883">
              <w:rPr>
                <w:rFonts w:asciiTheme="minorBidi" w:hAnsiTheme="minorBidi"/>
                <w:sz w:val="24"/>
                <w:szCs w:val="24"/>
                <w:rtl/>
              </w:rPr>
              <w:t>תאריך</w:t>
            </w:r>
          </w:p>
        </w:tc>
      </w:tr>
      <w:tr w:rsidR="00740883" w:rsidRPr="00740883" w14:paraId="1FC0D7FF" w14:textId="77777777" w:rsidTr="007712DF">
        <w:tc>
          <w:tcPr>
            <w:tcW w:w="2840" w:type="dxa"/>
          </w:tcPr>
          <w:p w14:paraId="47177A76" w14:textId="77777777" w:rsidR="00740883" w:rsidRPr="00740883" w:rsidRDefault="00740883" w:rsidP="00740883">
            <w:pPr>
              <w:pStyle w:val="NoSpacing"/>
              <w:spacing w:before="240" w:after="120"/>
              <w:ind w:left="714"/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841" w:type="dxa"/>
          </w:tcPr>
          <w:p w14:paraId="6AC1E44B" w14:textId="77777777" w:rsidR="00740883" w:rsidRPr="00740883" w:rsidRDefault="00740883" w:rsidP="00740883">
            <w:pPr>
              <w:pStyle w:val="NoSpacing"/>
              <w:spacing w:before="240" w:after="120"/>
              <w:ind w:left="714"/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841" w:type="dxa"/>
          </w:tcPr>
          <w:p w14:paraId="2B6012E0" w14:textId="77777777" w:rsidR="00740883" w:rsidRPr="00740883" w:rsidRDefault="00740883" w:rsidP="00740883">
            <w:pPr>
              <w:pStyle w:val="NoSpacing"/>
              <w:spacing w:before="240" w:after="120"/>
              <w:ind w:left="714"/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</w:tbl>
    <w:p w14:paraId="7AA42DA2" w14:textId="77777777" w:rsidR="00740883" w:rsidRDefault="00740883" w:rsidP="00740883">
      <w:pPr>
        <w:pStyle w:val="NoSpacing"/>
        <w:spacing w:before="240" w:after="120"/>
        <w:ind w:left="714"/>
        <w:jc w:val="both"/>
        <w:rPr>
          <w:rFonts w:asciiTheme="minorBidi" w:hAnsiTheme="minorBidi"/>
          <w:sz w:val="24"/>
          <w:szCs w:val="24"/>
        </w:rPr>
      </w:pPr>
    </w:p>
    <w:sectPr w:rsidR="00740883" w:rsidSect="00D73CFF">
      <w:headerReference w:type="default" r:id="rId10"/>
      <w:pgSz w:w="11907" w:h="16839" w:code="9"/>
      <w:pgMar w:top="2836" w:right="1701" w:bottom="1440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86FCDE" w14:textId="77777777" w:rsidR="006115E2" w:rsidRDefault="006115E2" w:rsidP="00B502BF">
      <w:pPr>
        <w:spacing w:after="0" w:line="240" w:lineRule="auto"/>
      </w:pPr>
      <w:r>
        <w:separator/>
      </w:r>
    </w:p>
  </w:endnote>
  <w:endnote w:type="continuationSeparator" w:id="0">
    <w:p w14:paraId="50DAC964" w14:textId="77777777" w:rsidR="006115E2" w:rsidRDefault="006115E2" w:rsidP="00B50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43ED0B" w14:textId="77777777" w:rsidR="006115E2" w:rsidRDefault="006115E2" w:rsidP="00B502BF">
      <w:pPr>
        <w:spacing w:after="0" w:line="240" w:lineRule="auto"/>
      </w:pPr>
      <w:r>
        <w:separator/>
      </w:r>
    </w:p>
  </w:footnote>
  <w:footnote w:type="continuationSeparator" w:id="0">
    <w:p w14:paraId="2BC40DF7" w14:textId="77777777" w:rsidR="006115E2" w:rsidRDefault="006115E2" w:rsidP="00B50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00E0C" w14:textId="77777777" w:rsidR="00B502BF" w:rsidRDefault="00D73C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F8889B" wp14:editId="669D9579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553323" cy="10679992"/>
          <wp:effectExtent l="0" t="0" r="0" b="762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Nirs\טיפול ביחידות\הנהלה\משנה בכיר\A4\A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323" cy="10679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8614C"/>
    <w:multiLevelType w:val="hybridMultilevel"/>
    <w:tmpl w:val="E1620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F129E9"/>
    <w:multiLevelType w:val="hybridMultilevel"/>
    <w:tmpl w:val="561E1A2C"/>
    <w:lvl w:ilvl="0" w:tplc="899208AE">
      <w:start w:val="1"/>
      <w:numFmt w:val="hebrew1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7E4"/>
    <w:rsid w:val="00100301"/>
    <w:rsid w:val="00130C45"/>
    <w:rsid w:val="00173FE6"/>
    <w:rsid w:val="001807E4"/>
    <w:rsid w:val="001C23BC"/>
    <w:rsid w:val="002371EA"/>
    <w:rsid w:val="00263217"/>
    <w:rsid w:val="00265B30"/>
    <w:rsid w:val="00275DC9"/>
    <w:rsid w:val="00280279"/>
    <w:rsid w:val="002E105B"/>
    <w:rsid w:val="002E2D06"/>
    <w:rsid w:val="00302A72"/>
    <w:rsid w:val="003A665D"/>
    <w:rsid w:val="00437D7B"/>
    <w:rsid w:val="00482E82"/>
    <w:rsid w:val="00487969"/>
    <w:rsid w:val="0049523A"/>
    <w:rsid w:val="00502E85"/>
    <w:rsid w:val="00586576"/>
    <w:rsid w:val="00604D64"/>
    <w:rsid w:val="006115E2"/>
    <w:rsid w:val="006F3DA0"/>
    <w:rsid w:val="007159E7"/>
    <w:rsid w:val="00740883"/>
    <w:rsid w:val="007E16DF"/>
    <w:rsid w:val="00822582"/>
    <w:rsid w:val="00857A63"/>
    <w:rsid w:val="00880287"/>
    <w:rsid w:val="008B2B50"/>
    <w:rsid w:val="00A03E22"/>
    <w:rsid w:val="00AA61A5"/>
    <w:rsid w:val="00AC336A"/>
    <w:rsid w:val="00AF7E1E"/>
    <w:rsid w:val="00B46D54"/>
    <w:rsid w:val="00B502BF"/>
    <w:rsid w:val="00BA10CE"/>
    <w:rsid w:val="00BC6FC6"/>
    <w:rsid w:val="00BF6219"/>
    <w:rsid w:val="00C1428D"/>
    <w:rsid w:val="00C574D4"/>
    <w:rsid w:val="00CC261E"/>
    <w:rsid w:val="00D73CFF"/>
    <w:rsid w:val="00D9789D"/>
    <w:rsid w:val="00DB1F2A"/>
    <w:rsid w:val="00E30DAE"/>
    <w:rsid w:val="00E33A56"/>
    <w:rsid w:val="00EA668F"/>
    <w:rsid w:val="00F17BA2"/>
    <w:rsid w:val="00F24ACA"/>
    <w:rsid w:val="00F464AA"/>
    <w:rsid w:val="00F902A9"/>
    <w:rsid w:val="00FC2506"/>
    <w:rsid w:val="00FD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77C3A0"/>
  <w15:chartTrackingRefBased/>
  <w15:docId w15:val="{5AD8CC5D-6AC9-4691-BFBD-41772FBA1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02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2BF"/>
  </w:style>
  <w:style w:type="paragraph" w:styleId="Footer">
    <w:name w:val="footer"/>
    <w:basedOn w:val="Normal"/>
    <w:link w:val="FooterChar"/>
    <w:uiPriority w:val="99"/>
    <w:unhideWhenUsed/>
    <w:rsid w:val="00B502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2BF"/>
  </w:style>
  <w:style w:type="paragraph" w:styleId="NoSpacing">
    <w:name w:val="No Spacing"/>
    <w:uiPriority w:val="1"/>
    <w:qFormat/>
    <w:rsid w:val="00B46D54"/>
    <w:pPr>
      <w:bidi/>
      <w:spacing w:after="0" w:line="240" w:lineRule="auto"/>
    </w:pPr>
  </w:style>
  <w:style w:type="table" w:styleId="TableGrid">
    <w:name w:val="Table Grid"/>
    <w:basedOn w:val="TableNormal"/>
    <w:uiPriority w:val="59"/>
    <w:rsid w:val="00B46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2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irs\&#1496;&#1497;&#1508;&#1493;&#1500;%20&#1489;&#1497;&#1495;&#1497;&#1491;&#1493;&#1514;\&#1492;&#1504;&#1492;&#1500;&#1492;\&#1504;&#1513;&#1497;&#1488;\A4\A4_Presid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16AFD34E3F14DAD8339BA771581F0" ma:contentTypeVersion="14" ma:contentTypeDescription="Create a new document." ma:contentTypeScope="" ma:versionID="1856cdc671b66449ebd33d99ffe5f43c">
  <xsd:schema xmlns:xsd="http://www.w3.org/2001/XMLSchema" xmlns:xs="http://www.w3.org/2001/XMLSchema" xmlns:p="http://schemas.microsoft.com/office/2006/metadata/properties" xmlns:ns3="071be47c-32f8-40e4-8c0c-ff11d33d5901" xmlns:ns4="6a574f9b-ee41-417a-9f62-6857c040bb2f" targetNamespace="http://schemas.microsoft.com/office/2006/metadata/properties" ma:root="true" ma:fieldsID="1dd571fdf03ac09ac484f6a9bf3ad121" ns3:_="" ns4:_="">
    <xsd:import namespace="071be47c-32f8-40e4-8c0c-ff11d33d5901"/>
    <xsd:import namespace="6a574f9b-ee41-417a-9f62-6857c040bb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be47c-32f8-40e4-8c0c-ff11d33d59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74f9b-ee41-417a-9f62-6857c040bb2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640FE0-CCA7-491E-9120-32E06CB694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919B20-9EB4-4558-AB0D-E5AEE36E52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be47c-32f8-40e4-8c0c-ff11d33d5901"/>
    <ds:schemaRef ds:uri="6a574f9b-ee41-417a-9f62-6857c040bb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2D20F0-D567-4108-AB8D-D1198FB18B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A4_President.dotx</Template>
  <TotalTime>0</TotalTime>
  <Pages>2</Pages>
  <Words>305</Words>
  <Characters>1525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Technion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שילה ניר</dc:creator>
  <cp:keywords/>
  <dc:description/>
  <cp:lastModifiedBy>Amir Kugelman</cp:lastModifiedBy>
  <cp:revision>2</cp:revision>
  <dcterms:created xsi:type="dcterms:W3CDTF">2022-06-12T11:46:00Z</dcterms:created>
  <dcterms:modified xsi:type="dcterms:W3CDTF">2022-06-12T11:46:00Z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0x0101007E916AFD34E3F14DAD8339BA771581F0</vt:lpwstr>
  </property>
</Properties>
</file>